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BC" w:rsidRPr="004A6F72" w:rsidRDefault="004A6F72" w:rsidP="00FD7788">
      <w:pPr>
        <w:spacing w:after="0"/>
        <w:jc w:val="both"/>
        <w:rPr>
          <w:rFonts w:ascii="Arial" w:hAnsi="Arial" w:cs="Arial"/>
          <w:b/>
          <w:u w:val="single"/>
        </w:rPr>
      </w:pPr>
      <w:r w:rsidRPr="004A6F72">
        <w:rPr>
          <w:noProof/>
          <w:lang w:eastAsia="en-IE"/>
        </w:rPr>
        <w:drawing>
          <wp:anchor distT="0" distB="0" distL="114300" distR="114300" simplePos="0" relativeHeight="251659264" behindDoc="0" locked="0" layoutInCell="1" allowOverlap="1" wp14:anchorId="28F5BA92" wp14:editId="76033E0A">
            <wp:simplePos x="0" y="0"/>
            <wp:positionH relativeFrom="leftMargin">
              <wp:posOffset>6038850</wp:posOffset>
            </wp:positionH>
            <wp:positionV relativeFrom="paragraph">
              <wp:posOffset>0</wp:posOffset>
            </wp:positionV>
            <wp:extent cx="715010" cy="65913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5010" cy="659130"/>
                    </a:xfrm>
                    <a:prstGeom prst="rect">
                      <a:avLst/>
                    </a:prstGeom>
                  </pic:spPr>
                </pic:pic>
              </a:graphicData>
            </a:graphic>
            <wp14:sizeRelH relativeFrom="margin">
              <wp14:pctWidth>0</wp14:pctWidth>
            </wp14:sizeRelH>
            <wp14:sizeRelV relativeFrom="margin">
              <wp14:pctHeight>0</wp14:pctHeight>
            </wp14:sizeRelV>
          </wp:anchor>
        </w:drawing>
      </w:r>
      <w:r w:rsidRPr="004A6F72">
        <w:rPr>
          <w:rFonts w:ascii="Arial" w:hAnsi="Arial" w:cs="Arial"/>
          <w:b/>
          <w:noProof/>
          <w:lang w:eastAsia="en-IE"/>
        </w:rPr>
        <w:drawing>
          <wp:inline distT="0" distB="0" distL="0" distR="0" wp14:anchorId="08FA83B0" wp14:editId="0D9AAFD0">
            <wp:extent cx="1533525" cy="64104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ED T-SHI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479" cy="648971"/>
                    </a:xfrm>
                    <a:prstGeom prst="rect">
                      <a:avLst/>
                    </a:prstGeom>
                    <a:ln>
                      <a:noFill/>
                    </a:ln>
                  </pic:spPr>
                </pic:pic>
              </a:graphicData>
            </a:graphic>
          </wp:inline>
        </w:drawing>
      </w:r>
      <w:r w:rsidRPr="004A6F72">
        <w:rPr>
          <w:rFonts w:ascii="Arial" w:hAnsi="Arial" w:cs="Arial"/>
          <w:b/>
        </w:rPr>
        <w:tab/>
      </w:r>
      <w:r w:rsidRPr="004A6F72">
        <w:rPr>
          <w:rFonts w:ascii="Arial" w:hAnsi="Arial" w:cs="Arial"/>
          <w:b/>
        </w:rPr>
        <w:tab/>
      </w:r>
      <w:r w:rsidRPr="004A6F72">
        <w:rPr>
          <w:rFonts w:ascii="Arial" w:hAnsi="Arial" w:cs="Arial"/>
          <w:b/>
        </w:rPr>
        <w:tab/>
      </w:r>
      <w:r w:rsidRPr="004A6F72">
        <w:rPr>
          <w:rFonts w:ascii="Arial" w:hAnsi="Arial" w:cs="Arial"/>
          <w:b/>
        </w:rPr>
        <w:tab/>
      </w:r>
      <w:r w:rsidRPr="004A6F72">
        <w:rPr>
          <w:rFonts w:ascii="Arial" w:hAnsi="Arial" w:cs="Arial"/>
          <w:b/>
        </w:rPr>
        <w:tab/>
      </w:r>
      <w:r w:rsidRPr="004A6F72">
        <w:rPr>
          <w:rFonts w:ascii="Arial" w:hAnsi="Arial" w:cs="Arial"/>
          <w:b/>
        </w:rPr>
        <w:tab/>
      </w:r>
    </w:p>
    <w:p w:rsidR="004A6F72" w:rsidRDefault="004A6F72" w:rsidP="00FD7788">
      <w:pPr>
        <w:spacing w:after="0"/>
        <w:jc w:val="center"/>
        <w:rPr>
          <w:rFonts w:ascii="Arial" w:hAnsi="Arial" w:cs="Arial"/>
          <w:b/>
          <w:u w:val="single"/>
        </w:rPr>
      </w:pPr>
    </w:p>
    <w:p w:rsidR="00555081" w:rsidRDefault="004A6F72" w:rsidP="00FD7788">
      <w:pPr>
        <w:spacing w:after="0"/>
        <w:jc w:val="center"/>
        <w:rPr>
          <w:rFonts w:ascii="Arial" w:hAnsi="Arial" w:cs="Arial"/>
          <w:b/>
          <w:u w:val="single"/>
        </w:rPr>
      </w:pPr>
      <w:r>
        <w:rPr>
          <w:rFonts w:ascii="Arial" w:hAnsi="Arial" w:cs="Arial"/>
          <w:b/>
          <w:u w:val="single"/>
        </w:rPr>
        <w:t>Resilience Network Meeting</w:t>
      </w:r>
    </w:p>
    <w:p w:rsidR="004A6F72" w:rsidRDefault="004A6F72" w:rsidP="00FD7788">
      <w:pPr>
        <w:spacing w:after="0"/>
        <w:jc w:val="both"/>
        <w:rPr>
          <w:rFonts w:ascii="Arial" w:hAnsi="Arial" w:cs="Arial"/>
          <w:b/>
          <w:u w:val="single"/>
        </w:rPr>
      </w:pPr>
    </w:p>
    <w:p w:rsidR="004A6F72" w:rsidRDefault="00555081" w:rsidP="00FD7788">
      <w:pPr>
        <w:spacing w:after="0"/>
        <w:jc w:val="both"/>
        <w:rPr>
          <w:lang w:val="en-US"/>
        </w:rPr>
      </w:pPr>
      <w:r w:rsidRPr="00FD7788">
        <w:rPr>
          <w:rFonts w:ascii="Arial" w:hAnsi="Arial" w:cs="Arial"/>
          <w:b/>
        </w:rPr>
        <w:t>Date:</w:t>
      </w:r>
      <w:r w:rsidRPr="00555081">
        <w:rPr>
          <w:rFonts w:ascii="Arial" w:hAnsi="Arial" w:cs="Arial"/>
          <w:sz w:val="20"/>
          <w:szCs w:val="20"/>
        </w:rPr>
        <w:tab/>
      </w:r>
      <w:r w:rsidRPr="00555081">
        <w:rPr>
          <w:rFonts w:ascii="Arial" w:hAnsi="Arial" w:cs="Arial"/>
          <w:sz w:val="20"/>
          <w:szCs w:val="20"/>
        </w:rPr>
        <w:tab/>
      </w:r>
      <w:r w:rsidRPr="00555081">
        <w:rPr>
          <w:rFonts w:ascii="Arial" w:hAnsi="Arial" w:cs="Arial"/>
          <w:sz w:val="20"/>
          <w:szCs w:val="20"/>
        </w:rPr>
        <w:tab/>
      </w:r>
      <w:r w:rsidR="004A6F72">
        <w:rPr>
          <w:lang w:val="en-US"/>
        </w:rPr>
        <w:t xml:space="preserve">Thursday, 1 </w:t>
      </w:r>
      <w:r w:rsidR="004A6F72">
        <w:rPr>
          <w:lang w:val="en-US"/>
        </w:rPr>
        <w:t>February</w:t>
      </w:r>
    </w:p>
    <w:p w:rsidR="004A6F72" w:rsidRDefault="004A6F72" w:rsidP="00FD7788">
      <w:pPr>
        <w:spacing w:after="0"/>
        <w:jc w:val="both"/>
        <w:rPr>
          <w:lang w:val="en-US"/>
        </w:rPr>
      </w:pPr>
      <w:r w:rsidRPr="004A6F72">
        <w:rPr>
          <w:b/>
          <w:lang w:val="en-US"/>
        </w:rPr>
        <w:t>Venue:</w:t>
      </w:r>
      <w:r>
        <w:rPr>
          <w:lang w:val="en-US"/>
        </w:rPr>
        <w:tab/>
      </w:r>
      <w:r>
        <w:rPr>
          <w:lang w:val="en-US"/>
        </w:rPr>
        <w:tab/>
      </w:r>
      <w:r>
        <w:rPr>
          <w:lang w:val="en-US"/>
        </w:rPr>
        <w:tab/>
      </w:r>
      <w:r>
        <w:rPr>
          <w:lang w:val="en-US"/>
        </w:rPr>
        <w:t xml:space="preserve">NGO Forum Meeting Room </w:t>
      </w:r>
    </w:p>
    <w:p w:rsidR="00555081" w:rsidRPr="00555081" w:rsidRDefault="004A6F72" w:rsidP="00FD7788">
      <w:pPr>
        <w:spacing w:after="0"/>
        <w:jc w:val="both"/>
        <w:rPr>
          <w:rFonts w:ascii="Arial" w:hAnsi="Arial" w:cs="Arial"/>
          <w:sz w:val="20"/>
          <w:szCs w:val="20"/>
        </w:rPr>
      </w:pPr>
      <w:r w:rsidRPr="004A6F72">
        <w:rPr>
          <w:b/>
          <w:lang w:val="en-US"/>
        </w:rPr>
        <w:t>Time:</w:t>
      </w:r>
      <w:r>
        <w:rPr>
          <w:lang w:val="en-US"/>
        </w:rPr>
        <w:tab/>
      </w:r>
      <w:r>
        <w:rPr>
          <w:lang w:val="en-US"/>
        </w:rPr>
        <w:tab/>
      </w:r>
      <w:r>
        <w:rPr>
          <w:lang w:val="en-US"/>
        </w:rPr>
        <w:tab/>
      </w:r>
      <w:r>
        <w:rPr>
          <w:lang w:val="en-US"/>
        </w:rPr>
        <w:t>10</w:t>
      </w:r>
      <w:r>
        <w:rPr>
          <w:lang w:val="en-US"/>
        </w:rPr>
        <w:t xml:space="preserve"> </w:t>
      </w:r>
      <w:r>
        <w:rPr>
          <w:lang w:val="en-US"/>
        </w:rPr>
        <w:t xml:space="preserve">am </w:t>
      </w:r>
      <w:r>
        <w:rPr>
          <w:lang w:val="en-US"/>
        </w:rPr>
        <w:t xml:space="preserve">- </w:t>
      </w:r>
      <w:r>
        <w:rPr>
          <w:lang w:val="en-US"/>
        </w:rPr>
        <w:t>12 pm</w:t>
      </w:r>
    </w:p>
    <w:p w:rsidR="00555081" w:rsidRPr="00555081" w:rsidRDefault="00555081" w:rsidP="00FD7788">
      <w:pPr>
        <w:spacing w:after="0"/>
        <w:jc w:val="both"/>
        <w:rPr>
          <w:rFonts w:ascii="Arial" w:hAnsi="Arial" w:cs="Arial"/>
          <w:sz w:val="20"/>
          <w:szCs w:val="20"/>
        </w:rPr>
      </w:pPr>
    </w:p>
    <w:p w:rsidR="00555081" w:rsidRPr="00555081" w:rsidRDefault="005609D7" w:rsidP="00FD7788">
      <w:pPr>
        <w:spacing w:after="0"/>
        <w:jc w:val="both"/>
        <w:rPr>
          <w:rFonts w:ascii="Arial" w:hAnsi="Arial" w:cs="Arial"/>
        </w:rPr>
      </w:pPr>
      <w:r w:rsidRPr="00555081">
        <w:rPr>
          <w:rFonts w:ascii="Arial" w:hAnsi="Arial" w:cs="Arial"/>
          <w:b/>
        </w:rPr>
        <w:t>Present:</w:t>
      </w:r>
      <w:r w:rsidRPr="00555081">
        <w:rPr>
          <w:rFonts w:ascii="Arial" w:hAnsi="Arial" w:cs="Arial"/>
        </w:rPr>
        <w:t xml:space="preserve">  </w:t>
      </w:r>
      <w:r w:rsidR="00555081" w:rsidRPr="00555081">
        <w:rPr>
          <w:rFonts w:ascii="Arial" w:hAnsi="Arial" w:cs="Arial"/>
        </w:rPr>
        <w:tab/>
      </w:r>
      <w:r w:rsidR="00555081" w:rsidRPr="00555081">
        <w:rPr>
          <w:rFonts w:ascii="Arial" w:hAnsi="Arial" w:cs="Arial"/>
        </w:rPr>
        <w:tab/>
      </w:r>
    </w:p>
    <w:p w:rsidR="00555081" w:rsidRPr="00555081" w:rsidRDefault="004A6F72" w:rsidP="00FD7788">
      <w:pPr>
        <w:spacing w:after="0"/>
        <w:jc w:val="both"/>
        <w:rPr>
          <w:rFonts w:ascii="Arial" w:hAnsi="Arial" w:cs="Arial"/>
          <w:sz w:val="20"/>
          <w:szCs w:val="20"/>
        </w:rPr>
      </w:pPr>
      <w:r>
        <w:rPr>
          <w:rFonts w:ascii="Arial" w:hAnsi="Arial" w:cs="Arial"/>
          <w:sz w:val="20"/>
          <w:szCs w:val="20"/>
        </w:rPr>
        <w:t>See attendance sheet attached.  The meeting was attended by 22 organisations.</w:t>
      </w:r>
    </w:p>
    <w:p w:rsidR="00555081" w:rsidRDefault="00555081" w:rsidP="00FD7788">
      <w:pPr>
        <w:spacing w:after="0"/>
        <w:jc w:val="both"/>
        <w:rPr>
          <w:rFonts w:ascii="Arial" w:hAnsi="Arial" w:cs="Arial"/>
          <w:sz w:val="20"/>
          <w:szCs w:val="20"/>
          <w:lang w:val="en-GB"/>
        </w:rPr>
      </w:pPr>
    </w:p>
    <w:p w:rsidR="00FD7788" w:rsidRPr="00FD7788" w:rsidRDefault="00FD7788" w:rsidP="00FD7788">
      <w:pPr>
        <w:spacing w:after="0"/>
        <w:jc w:val="both"/>
        <w:rPr>
          <w:rFonts w:ascii="Arial" w:hAnsi="Arial" w:cs="Arial"/>
          <w:b/>
          <w:lang w:val="en-GB"/>
        </w:rPr>
      </w:pPr>
      <w:r w:rsidRPr="00FD7788">
        <w:rPr>
          <w:rFonts w:ascii="Arial" w:hAnsi="Arial" w:cs="Arial"/>
          <w:b/>
          <w:lang w:val="en-GB"/>
        </w:rPr>
        <w:t>Attachments</w:t>
      </w:r>
    </w:p>
    <w:p w:rsidR="00FD7788" w:rsidRDefault="004A6F72" w:rsidP="0054754D">
      <w:pPr>
        <w:pStyle w:val="ListParagraph"/>
        <w:numPr>
          <w:ilvl w:val="0"/>
          <w:numId w:val="4"/>
        </w:numPr>
        <w:spacing w:after="0"/>
        <w:jc w:val="both"/>
        <w:rPr>
          <w:rFonts w:ascii="Arial" w:hAnsi="Arial" w:cs="Arial"/>
          <w:sz w:val="20"/>
          <w:szCs w:val="20"/>
          <w:lang w:val="en-GB"/>
        </w:rPr>
      </w:pPr>
      <w:r>
        <w:rPr>
          <w:rFonts w:ascii="Arial" w:hAnsi="Arial" w:cs="Arial"/>
          <w:sz w:val="20"/>
          <w:szCs w:val="20"/>
          <w:lang w:val="en-GB"/>
        </w:rPr>
        <w:t>Participant List</w:t>
      </w:r>
    </w:p>
    <w:p w:rsidR="004A6F72" w:rsidRDefault="004A6F72" w:rsidP="0054754D">
      <w:pPr>
        <w:pStyle w:val="ListParagraph"/>
        <w:numPr>
          <w:ilvl w:val="0"/>
          <w:numId w:val="4"/>
        </w:numPr>
        <w:spacing w:after="0"/>
        <w:jc w:val="both"/>
        <w:rPr>
          <w:rFonts w:ascii="Arial" w:hAnsi="Arial" w:cs="Arial"/>
          <w:sz w:val="20"/>
          <w:szCs w:val="20"/>
          <w:lang w:val="en-GB"/>
        </w:rPr>
      </w:pPr>
      <w:r>
        <w:rPr>
          <w:rFonts w:ascii="Arial" w:hAnsi="Arial" w:cs="Arial"/>
          <w:sz w:val="20"/>
          <w:szCs w:val="20"/>
          <w:lang w:val="en-GB"/>
        </w:rPr>
        <w:t>Mapping Spreadsheet</w:t>
      </w:r>
    </w:p>
    <w:p w:rsidR="004A6F72" w:rsidRPr="004A6F72" w:rsidRDefault="004A6F72" w:rsidP="0054754D">
      <w:pPr>
        <w:pStyle w:val="ListParagraph"/>
        <w:numPr>
          <w:ilvl w:val="0"/>
          <w:numId w:val="4"/>
        </w:numPr>
        <w:spacing w:after="0"/>
        <w:jc w:val="both"/>
        <w:rPr>
          <w:rFonts w:ascii="Arial" w:hAnsi="Arial" w:cs="Arial"/>
          <w:sz w:val="20"/>
          <w:szCs w:val="20"/>
          <w:lang w:val="en-GB"/>
        </w:rPr>
      </w:pPr>
      <w:r w:rsidRPr="004A6F72">
        <w:rPr>
          <w:rFonts w:ascii="Arial" w:hAnsi="Arial" w:cs="Arial"/>
          <w:sz w:val="20"/>
          <w:szCs w:val="20"/>
        </w:rPr>
        <w:t>DRAFT t</w:t>
      </w:r>
      <w:r w:rsidRPr="004A6F72">
        <w:rPr>
          <w:rFonts w:ascii="Arial" w:hAnsi="Arial" w:cs="Arial"/>
          <w:sz w:val="20"/>
          <w:szCs w:val="20"/>
        </w:rPr>
        <w:t xml:space="preserve">erms or reference </w:t>
      </w:r>
      <w:r w:rsidRPr="004A6F72">
        <w:rPr>
          <w:rFonts w:ascii="Arial" w:hAnsi="Arial" w:cs="Arial"/>
          <w:sz w:val="20"/>
          <w:szCs w:val="20"/>
        </w:rPr>
        <w:t>of South Sudan Resilience Network</w:t>
      </w:r>
    </w:p>
    <w:p w:rsidR="004A6F72" w:rsidRPr="0054754D" w:rsidRDefault="004A6F72" w:rsidP="004A6F72">
      <w:pPr>
        <w:pStyle w:val="ListParagraph"/>
        <w:numPr>
          <w:ilvl w:val="0"/>
          <w:numId w:val="4"/>
        </w:numPr>
        <w:spacing w:after="0"/>
        <w:jc w:val="both"/>
        <w:rPr>
          <w:rFonts w:ascii="Arial" w:hAnsi="Arial" w:cs="Arial"/>
          <w:sz w:val="20"/>
          <w:szCs w:val="20"/>
          <w:lang w:val="en-GB"/>
        </w:rPr>
      </w:pPr>
      <w:r w:rsidRPr="0054754D">
        <w:rPr>
          <w:rFonts w:ascii="Arial" w:hAnsi="Arial" w:cs="Arial"/>
          <w:sz w:val="20"/>
          <w:szCs w:val="20"/>
          <w:lang w:val="en-GB"/>
        </w:rPr>
        <w:t>BRACED Consortium Presentation I (BRACED Overview)</w:t>
      </w:r>
    </w:p>
    <w:p w:rsidR="00FD7788" w:rsidRDefault="00FD7788" w:rsidP="00FD7788">
      <w:pPr>
        <w:spacing w:after="0"/>
        <w:jc w:val="both"/>
        <w:rPr>
          <w:rFonts w:ascii="Arial" w:hAnsi="Arial" w:cs="Arial"/>
          <w:sz w:val="20"/>
          <w:szCs w:val="20"/>
        </w:rPr>
      </w:pPr>
    </w:p>
    <w:p w:rsidR="00FD7788" w:rsidRPr="00FD7788" w:rsidRDefault="00FD7788" w:rsidP="00FD7788">
      <w:pPr>
        <w:spacing w:after="0"/>
        <w:jc w:val="both"/>
        <w:rPr>
          <w:rFonts w:ascii="Arial" w:hAnsi="Arial" w:cs="Arial"/>
          <w:b/>
        </w:rPr>
      </w:pPr>
      <w:r w:rsidRPr="00FD7788">
        <w:rPr>
          <w:rFonts w:ascii="Arial" w:hAnsi="Arial" w:cs="Arial"/>
          <w:b/>
        </w:rPr>
        <w:t>Overview</w:t>
      </w:r>
    </w:p>
    <w:p w:rsidR="004A6F72" w:rsidRDefault="005609D7" w:rsidP="00FD7788">
      <w:pPr>
        <w:spacing w:after="0"/>
        <w:jc w:val="both"/>
        <w:rPr>
          <w:rFonts w:ascii="Arial" w:hAnsi="Arial" w:cs="Arial"/>
          <w:sz w:val="20"/>
          <w:szCs w:val="20"/>
        </w:rPr>
      </w:pPr>
      <w:r w:rsidRPr="00555081">
        <w:rPr>
          <w:rFonts w:ascii="Arial" w:hAnsi="Arial" w:cs="Arial"/>
          <w:sz w:val="20"/>
          <w:szCs w:val="20"/>
        </w:rPr>
        <w:t xml:space="preserve">The </w:t>
      </w:r>
      <w:r w:rsidR="004A6F72">
        <w:rPr>
          <w:rFonts w:ascii="Arial" w:hAnsi="Arial" w:cs="Arial"/>
          <w:sz w:val="20"/>
          <w:szCs w:val="20"/>
        </w:rPr>
        <w:t>meeting was convened following from increased interest in resilience programming generally, and particularly since October 2017.  There is a growing conversation on resilience as a potential solution to bridging the humanitarian – development nexus given increasing needs and diminishing resources to address these.</w:t>
      </w:r>
    </w:p>
    <w:p w:rsidR="004A6F72" w:rsidRDefault="004A6F72" w:rsidP="00FD7788">
      <w:pPr>
        <w:spacing w:after="0"/>
        <w:jc w:val="both"/>
        <w:rPr>
          <w:rFonts w:ascii="Arial" w:hAnsi="Arial" w:cs="Arial"/>
          <w:sz w:val="20"/>
          <w:szCs w:val="20"/>
        </w:rPr>
      </w:pPr>
    </w:p>
    <w:p w:rsidR="004A6F72" w:rsidRDefault="004A6F72" w:rsidP="00FD7788">
      <w:pPr>
        <w:spacing w:after="0"/>
        <w:jc w:val="both"/>
        <w:rPr>
          <w:rFonts w:ascii="Arial" w:hAnsi="Arial" w:cs="Arial"/>
          <w:sz w:val="20"/>
          <w:szCs w:val="20"/>
        </w:rPr>
      </w:pPr>
      <w:r>
        <w:rPr>
          <w:rFonts w:ascii="Arial" w:hAnsi="Arial" w:cs="Arial"/>
          <w:sz w:val="20"/>
          <w:szCs w:val="20"/>
        </w:rPr>
        <w:t>The Building Resilience and Adaptation to Climate Extremes and Disasters (</w:t>
      </w:r>
      <w:r w:rsidR="005609D7" w:rsidRPr="00555081">
        <w:rPr>
          <w:rFonts w:ascii="Arial" w:hAnsi="Arial" w:cs="Arial"/>
          <w:sz w:val="20"/>
          <w:szCs w:val="20"/>
        </w:rPr>
        <w:t>BRACED</w:t>
      </w:r>
      <w:r>
        <w:rPr>
          <w:rFonts w:ascii="Arial" w:hAnsi="Arial" w:cs="Arial"/>
          <w:sz w:val="20"/>
          <w:szCs w:val="20"/>
        </w:rPr>
        <w:t>)</w:t>
      </w:r>
      <w:r w:rsidR="005609D7" w:rsidRPr="00555081">
        <w:rPr>
          <w:rFonts w:ascii="Arial" w:hAnsi="Arial" w:cs="Arial"/>
          <w:sz w:val="20"/>
          <w:szCs w:val="20"/>
        </w:rPr>
        <w:t xml:space="preserve"> in South Sudan </w:t>
      </w:r>
      <w:r>
        <w:rPr>
          <w:rFonts w:ascii="Arial" w:hAnsi="Arial" w:cs="Arial"/>
          <w:sz w:val="20"/>
          <w:szCs w:val="20"/>
        </w:rPr>
        <w:t>i</w:t>
      </w:r>
      <w:r w:rsidR="005609D7" w:rsidRPr="00555081">
        <w:rPr>
          <w:rFonts w:ascii="Arial" w:hAnsi="Arial" w:cs="Arial"/>
          <w:sz w:val="20"/>
          <w:szCs w:val="20"/>
        </w:rPr>
        <w:t xml:space="preserve">s </w:t>
      </w:r>
      <w:r>
        <w:rPr>
          <w:rFonts w:ascii="Arial" w:hAnsi="Arial" w:cs="Arial"/>
          <w:sz w:val="20"/>
          <w:szCs w:val="20"/>
        </w:rPr>
        <w:t xml:space="preserve">a Concern Worldwide programme and a consortium which includes </w:t>
      </w:r>
      <w:r w:rsidRPr="00555081">
        <w:rPr>
          <w:rFonts w:ascii="Arial" w:hAnsi="Arial" w:cs="Arial"/>
          <w:sz w:val="20"/>
          <w:szCs w:val="20"/>
        </w:rPr>
        <w:t xml:space="preserve">ACTED, UNEP, </w:t>
      </w:r>
      <w:r>
        <w:rPr>
          <w:rFonts w:ascii="Arial" w:hAnsi="Arial" w:cs="Arial"/>
          <w:sz w:val="20"/>
          <w:szCs w:val="20"/>
        </w:rPr>
        <w:t>t</w:t>
      </w:r>
      <w:r w:rsidRPr="00555081">
        <w:rPr>
          <w:rFonts w:ascii="Arial" w:hAnsi="Arial" w:cs="Arial"/>
          <w:sz w:val="20"/>
          <w:szCs w:val="20"/>
        </w:rPr>
        <w:t>he Sudd Institute</w:t>
      </w:r>
      <w:r>
        <w:rPr>
          <w:rFonts w:ascii="Arial" w:hAnsi="Arial" w:cs="Arial"/>
          <w:sz w:val="20"/>
          <w:szCs w:val="20"/>
        </w:rPr>
        <w:t xml:space="preserve"> and the</w:t>
      </w:r>
      <w:r w:rsidRPr="00555081">
        <w:rPr>
          <w:rFonts w:ascii="Arial" w:hAnsi="Arial" w:cs="Arial"/>
          <w:sz w:val="20"/>
          <w:szCs w:val="20"/>
        </w:rPr>
        <w:t xml:space="preserve"> FAO</w:t>
      </w:r>
      <w:r>
        <w:rPr>
          <w:rFonts w:ascii="Arial" w:hAnsi="Arial" w:cs="Arial"/>
          <w:sz w:val="20"/>
          <w:szCs w:val="20"/>
        </w:rPr>
        <w:t>.   As part of the learning capitalisation and dissemination of BRACED learning the resilience network was proposed as forum to share learning of working on resilience in South Sudan and explore this methodology as a viable alternative to purely humanitarian programming.  A presentation on the BRACED programme was shared.</w:t>
      </w:r>
    </w:p>
    <w:p w:rsidR="004A6F72" w:rsidRDefault="004A6F72" w:rsidP="00FD7788">
      <w:pPr>
        <w:spacing w:after="0"/>
        <w:jc w:val="both"/>
        <w:rPr>
          <w:rFonts w:ascii="Arial" w:hAnsi="Arial" w:cs="Arial"/>
          <w:sz w:val="20"/>
          <w:szCs w:val="20"/>
        </w:rPr>
      </w:pPr>
    </w:p>
    <w:p w:rsidR="005609D7" w:rsidRPr="00FD7788" w:rsidRDefault="00FD7788" w:rsidP="00FD7788">
      <w:pPr>
        <w:spacing w:after="0"/>
        <w:jc w:val="both"/>
        <w:rPr>
          <w:rFonts w:ascii="Arial" w:hAnsi="Arial" w:cs="Arial"/>
          <w:b/>
          <w:u w:val="single"/>
        </w:rPr>
      </w:pPr>
      <w:r w:rsidRPr="00FD7788">
        <w:rPr>
          <w:rFonts w:ascii="Arial" w:hAnsi="Arial" w:cs="Arial"/>
          <w:b/>
          <w:u w:val="single"/>
        </w:rPr>
        <w:t>K</w:t>
      </w:r>
      <w:r w:rsidR="005609D7" w:rsidRPr="00FD7788">
        <w:rPr>
          <w:rFonts w:ascii="Arial" w:hAnsi="Arial" w:cs="Arial"/>
          <w:b/>
          <w:u w:val="single"/>
        </w:rPr>
        <w:t xml:space="preserve">ey points </w:t>
      </w:r>
      <w:r w:rsidRPr="00FD7788">
        <w:rPr>
          <w:rFonts w:ascii="Arial" w:hAnsi="Arial" w:cs="Arial"/>
          <w:b/>
          <w:u w:val="single"/>
        </w:rPr>
        <w:t>generated</w:t>
      </w:r>
      <w:r w:rsidR="005609D7" w:rsidRPr="00FD7788">
        <w:rPr>
          <w:rFonts w:ascii="Arial" w:hAnsi="Arial" w:cs="Arial"/>
          <w:b/>
          <w:u w:val="single"/>
        </w:rPr>
        <w:t xml:space="preserve"> </w:t>
      </w:r>
      <w:r w:rsidRPr="00FD7788">
        <w:rPr>
          <w:rFonts w:ascii="Arial" w:hAnsi="Arial" w:cs="Arial"/>
          <w:b/>
          <w:u w:val="single"/>
        </w:rPr>
        <w:t xml:space="preserve">from </w:t>
      </w:r>
      <w:r w:rsidR="004A6F72">
        <w:rPr>
          <w:rFonts w:ascii="Arial" w:hAnsi="Arial" w:cs="Arial"/>
          <w:b/>
          <w:u w:val="single"/>
        </w:rPr>
        <w:t>the meeting</w:t>
      </w:r>
    </w:p>
    <w:p w:rsidR="00FD7788" w:rsidRDefault="00FD7788" w:rsidP="00FD7788">
      <w:pPr>
        <w:spacing w:after="0"/>
        <w:jc w:val="both"/>
        <w:rPr>
          <w:rFonts w:ascii="Arial" w:hAnsi="Arial" w:cs="Arial"/>
          <w:b/>
        </w:rPr>
      </w:pPr>
    </w:p>
    <w:p w:rsidR="004A6F72" w:rsidRPr="004A6F72" w:rsidRDefault="004A6F72" w:rsidP="00421AA5">
      <w:pPr>
        <w:pStyle w:val="ListParagraph"/>
        <w:numPr>
          <w:ilvl w:val="0"/>
          <w:numId w:val="5"/>
        </w:numPr>
        <w:spacing w:after="0" w:line="240" w:lineRule="auto"/>
        <w:jc w:val="both"/>
        <w:rPr>
          <w:rFonts w:ascii="Calibri" w:eastAsia="Times New Roman" w:hAnsi="Calibri" w:cs="Times New Roman"/>
          <w:color w:val="000000"/>
          <w:lang w:eastAsia="en-IE"/>
        </w:rPr>
      </w:pPr>
      <w:r>
        <w:rPr>
          <w:rFonts w:ascii="Arial" w:hAnsi="Arial" w:cs="Arial"/>
          <w:b/>
          <w:sz w:val="20"/>
          <w:szCs w:val="20"/>
        </w:rPr>
        <w:t xml:space="preserve">Participants agreed that the network would be a useful forum.  They suggested that rather being led by one organisation, that a steering committee would be established.  The steering committee will be proposed from all interested parties.  Terms or reference will be proposed so that the steering committee can finalise these.  These are attached to the minutes </w:t>
      </w:r>
      <w:r>
        <w:rPr>
          <w:rFonts w:ascii="Arial" w:hAnsi="Arial" w:cs="Arial"/>
          <w:b/>
          <w:sz w:val="20"/>
          <w:szCs w:val="20"/>
        </w:rPr>
        <w:t>of this meeting.</w:t>
      </w:r>
      <w:r>
        <w:rPr>
          <w:rFonts w:ascii="Arial" w:hAnsi="Arial" w:cs="Arial"/>
          <w:b/>
          <w:sz w:val="20"/>
          <w:szCs w:val="20"/>
        </w:rPr>
        <w:t xml:space="preserve">  The network will be open to local and international NGOs initially.</w:t>
      </w:r>
    </w:p>
    <w:p w:rsidR="004A6F72" w:rsidRPr="004A6F72" w:rsidRDefault="004A6F72" w:rsidP="004A6F72">
      <w:pPr>
        <w:pStyle w:val="ListParagraph"/>
        <w:spacing w:after="0" w:line="240" w:lineRule="auto"/>
        <w:ind w:left="360"/>
        <w:jc w:val="both"/>
        <w:rPr>
          <w:rFonts w:ascii="Calibri" w:eastAsia="Times New Roman" w:hAnsi="Calibri" w:cs="Times New Roman"/>
          <w:color w:val="000000"/>
          <w:lang w:eastAsia="en-IE"/>
        </w:rPr>
      </w:pPr>
    </w:p>
    <w:p w:rsidR="004A6F72" w:rsidRPr="004A6F72" w:rsidRDefault="004A6F72" w:rsidP="00421AA5">
      <w:pPr>
        <w:pStyle w:val="ListParagraph"/>
        <w:numPr>
          <w:ilvl w:val="0"/>
          <w:numId w:val="5"/>
        </w:numPr>
        <w:spacing w:after="0" w:line="240" w:lineRule="auto"/>
        <w:jc w:val="both"/>
        <w:rPr>
          <w:rFonts w:ascii="Calibri" w:eastAsia="Times New Roman" w:hAnsi="Calibri" w:cs="Times New Roman"/>
          <w:color w:val="000000"/>
          <w:lang w:eastAsia="en-IE"/>
        </w:rPr>
      </w:pPr>
      <w:r w:rsidRPr="004A6F72">
        <w:rPr>
          <w:rFonts w:ascii="Arial" w:hAnsi="Arial" w:cs="Arial"/>
          <w:b/>
          <w:sz w:val="20"/>
          <w:szCs w:val="20"/>
        </w:rPr>
        <w:t xml:space="preserve">The proposed objectives of </w:t>
      </w:r>
      <w:r>
        <w:rPr>
          <w:rFonts w:ascii="Arial" w:hAnsi="Arial" w:cs="Arial"/>
          <w:b/>
          <w:sz w:val="20"/>
          <w:szCs w:val="20"/>
        </w:rPr>
        <w:t>e</w:t>
      </w:r>
      <w:r w:rsidRPr="004A6F72">
        <w:rPr>
          <w:rFonts w:ascii="Calibri" w:eastAsia="Times New Roman" w:hAnsi="Calibri" w:cs="Times New Roman"/>
          <w:b/>
          <w:bCs/>
          <w:color w:val="000000"/>
          <w:lang w:eastAsia="en-IE"/>
        </w:rPr>
        <w:t xml:space="preserve">stablishing a Resilience Network in South Sudan </w:t>
      </w:r>
      <w:r>
        <w:rPr>
          <w:rFonts w:ascii="Calibri" w:eastAsia="Times New Roman" w:hAnsi="Calibri" w:cs="Times New Roman"/>
          <w:b/>
          <w:bCs/>
          <w:color w:val="000000"/>
          <w:lang w:eastAsia="en-IE"/>
        </w:rPr>
        <w:t>are as follows:</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To d</w:t>
      </w:r>
      <w:r w:rsidRPr="004A6F72">
        <w:rPr>
          <w:rFonts w:ascii="Calibri" w:eastAsia="Times New Roman" w:hAnsi="Calibri" w:cs="Times New Roman"/>
          <w:color w:val="000000"/>
          <w:lang w:eastAsia="en-IE"/>
        </w:rPr>
        <w:t>evelop a com</w:t>
      </w:r>
      <w:r>
        <w:rPr>
          <w:rFonts w:ascii="Calibri" w:eastAsia="Times New Roman" w:hAnsi="Calibri" w:cs="Times New Roman"/>
          <w:color w:val="000000"/>
          <w:lang w:eastAsia="en-IE"/>
        </w:rPr>
        <w:t>mon understanding of resilience</w:t>
      </w:r>
      <w:r w:rsidRPr="004A6F72">
        <w:rPr>
          <w:rFonts w:ascii="Calibri" w:eastAsia="Times New Roman" w:hAnsi="Calibri" w:cs="Times New Roman"/>
          <w:color w:val="000000"/>
          <w:lang w:eastAsia="en-IE"/>
        </w:rPr>
        <w:t xml:space="preserve">:  what principles guide effective resilience programming? </w:t>
      </w:r>
      <w:r>
        <w:rPr>
          <w:rFonts w:ascii="Calibri" w:eastAsia="Times New Roman" w:hAnsi="Calibri" w:cs="Times New Roman"/>
          <w:color w:val="000000"/>
          <w:lang w:eastAsia="en-IE"/>
        </w:rPr>
        <w:t xml:space="preserve"> </w:t>
      </w:r>
      <w:r w:rsidRPr="004A6F72">
        <w:rPr>
          <w:rFonts w:ascii="Calibri" w:eastAsia="Times New Roman" w:hAnsi="Calibri" w:cs="Times New Roman"/>
          <w:color w:val="000000"/>
          <w:lang w:eastAsia="en-IE"/>
        </w:rPr>
        <w:t xml:space="preserve">What are the challenges of resilience programming? </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To identify</w:t>
      </w:r>
      <w:r w:rsidRPr="004A6F72">
        <w:rPr>
          <w:rFonts w:ascii="Calibri" w:eastAsia="Times New Roman" w:hAnsi="Calibri" w:cs="Times New Roman"/>
          <w:color w:val="000000"/>
          <w:lang w:eastAsia="en-IE"/>
        </w:rPr>
        <w:t xml:space="preserve"> the scope of resilience programming across actors and mapping of project locations and actors in South Sudan</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To share i</w:t>
      </w:r>
      <w:r w:rsidRPr="004A6F72">
        <w:rPr>
          <w:rFonts w:ascii="Calibri" w:eastAsia="Times New Roman" w:hAnsi="Calibri" w:cs="Times New Roman"/>
          <w:color w:val="000000"/>
          <w:lang w:eastAsia="en-IE"/>
        </w:rPr>
        <w:t>nformation and learning  to develop a learning agenda on intervention models, good practice, innovations and value for money</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To e</w:t>
      </w:r>
      <w:r w:rsidRPr="004A6F72">
        <w:rPr>
          <w:rFonts w:ascii="Calibri" w:eastAsia="Times New Roman" w:hAnsi="Calibri" w:cs="Times New Roman"/>
          <w:color w:val="000000"/>
          <w:lang w:eastAsia="en-IE"/>
        </w:rPr>
        <w:t>xplore measurement of resilience programming and how this differs from conventional M&amp;E Tools</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To m</w:t>
      </w:r>
      <w:r w:rsidRPr="004A6F72">
        <w:rPr>
          <w:rFonts w:ascii="Calibri" w:eastAsia="Times New Roman" w:hAnsi="Calibri" w:cs="Times New Roman"/>
          <w:color w:val="000000"/>
          <w:lang w:eastAsia="en-IE"/>
        </w:rPr>
        <w:t>ainstreaming the resilience agenda within and across development and humanitarian interventions in South Sudan</w:t>
      </w:r>
    </w:p>
    <w:p w:rsidR="004A6F72" w:rsidRDefault="004A6F72" w:rsidP="004A6F72">
      <w:pPr>
        <w:spacing w:after="0" w:line="240" w:lineRule="auto"/>
        <w:jc w:val="both"/>
        <w:rPr>
          <w:rFonts w:ascii="Calibri" w:eastAsia="Times New Roman" w:hAnsi="Calibri" w:cs="Times New Roman"/>
          <w:color w:val="000000"/>
          <w:lang w:eastAsia="en-IE"/>
        </w:rPr>
      </w:pPr>
    </w:p>
    <w:p w:rsidR="004A6F72" w:rsidRDefault="004A6F72" w:rsidP="004A6F72">
      <w:pPr>
        <w:pStyle w:val="ListParagraph"/>
        <w:numPr>
          <w:ilvl w:val="0"/>
          <w:numId w:val="5"/>
        </w:numPr>
        <w:spacing w:after="0" w:line="240" w:lineRule="auto"/>
        <w:jc w:val="both"/>
        <w:rPr>
          <w:rFonts w:ascii="Arial" w:hAnsi="Arial" w:cs="Arial"/>
          <w:b/>
          <w:sz w:val="20"/>
          <w:szCs w:val="20"/>
        </w:rPr>
      </w:pPr>
      <w:r w:rsidRPr="004A6F72">
        <w:rPr>
          <w:rFonts w:ascii="Arial" w:hAnsi="Arial" w:cs="Arial"/>
          <w:b/>
          <w:sz w:val="20"/>
          <w:szCs w:val="20"/>
        </w:rPr>
        <w:t>Meeting participants emphasised the following aspect of resilience programming which need to be incorporated in discussions:</w:t>
      </w:r>
    </w:p>
    <w:p w:rsidR="004A6F72" w:rsidRP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sidRPr="004A6F72">
        <w:rPr>
          <w:rFonts w:ascii="Calibri" w:eastAsia="Times New Roman" w:hAnsi="Calibri" w:cs="Times New Roman"/>
          <w:color w:val="000000"/>
          <w:lang w:eastAsia="en-IE"/>
        </w:rPr>
        <w:t>Investing in local institutional and governance structures and capacity</w:t>
      </w:r>
    </w:p>
    <w:p w:rsidR="004A6F72" w:rsidRP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sidRPr="004A6F72">
        <w:rPr>
          <w:rFonts w:ascii="Calibri" w:eastAsia="Times New Roman" w:hAnsi="Calibri" w:cs="Times New Roman"/>
          <w:color w:val="000000"/>
          <w:lang w:eastAsia="en-IE"/>
        </w:rPr>
        <w:t>Investing in human capital and local organisations</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sidRPr="004A6F72">
        <w:rPr>
          <w:rFonts w:ascii="Calibri" w:eastAsia="Times New Roman" w:hAnsi="Calibri" w:cs="Times New Roman"/>
          <w:color w:val="000000"/>
          <w:lang w:eastAsia="en-IE"/>
        </w:rPr>
        <w:t>Resilience and protection</w:t>
      </w:r>
    </w:p>
    <w:p w:rsidR="004A6F72" w:rsidRP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sidRPr="004A6F72">
        <w:rPr>
          <w:rFonts w:ascii="Calibri" w:eastAsia="Times New Roman" w:hAnsi="Calibri" w:cs="Times New Roman"/>
          <w:color w:val="000000"/>
          <w:lang w:eastAsia="en-IE"/>
        </w:rPr>
        <w:t>Resilience and</w:t>
      </w:r>
      <w:r>
        <w:rPr>
          <w:rFonts w:ascii="Calibri" w:eastAsia="Times New Roman" w:hAnsi="Calibri" w:cs="Times New Roman"/>
          <w:color w:val="000000"/>
          <w:lang w:eastAsia="en-IE"/>
        </w:rPr>
        <w:t xml:space="preserve"> conflict</w:t>
      </w:r>
    </w:p>
    <w:p w:rsid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sidRPr="004A6F72">
        <w:rPr>
          <w:rFonts w:ascii="Calibri" w:eastAsia="Times New Roman" w:hAnsi="Calibri" w:cs="Times New Roman"/>
          <w:color w:val="000000"/>
          <w:lang w:eastAsia="en-IE"/>
        </w:rPr>
        <w:t xml:space="preserve">Resilience as it relates to disaster and risk management </w:t>
      </w:r>
    </w:p>
    <w:p w:rsidR="004A6F72" w:rsidRPr="004A6F72" w:rsidRDefault="004A6F72" w:rsidP="004A6F72">
      <w:pPr>
        <w:pStyle w:val="ListParagraph"/>
        <w:numPr>
          <w:ilvl w:val="1"/>
          <w:numId w:val="5"/>
        </w:numPr>
        <w:spacing w:after="0" w:line="240" w:lineRule="auto"/>
        <w:jc w:val="both"/>
        <w:rPr>
          <w:rFonts w:ascii="Calibri" w:eastAsia="Times New Roman" w:hAnsi="Calibri" w:cs="Times New Roman"/>
          <w:color w:val="000000"/>
          <w:lang w:eastAsia="en-IE"/>
        </w:rPr>
      </w:pPr>
      <w:r>
        <w:rPr>
          <w:rFonts w:ascii="Calibri" w:eastAsia="Times New Roman" w:hAnsi="Calibri" w:cs="Times New Roman"/>
          <w:color w:val="000000"/>
          <w:lang w:eastAsia="en-IE"/>
        </w:rPr>
        <w:t>How the network could be a channel for advocacy and influencing</w:t>
      </w:r>
    </w:p>
    <w:p w:rsidR="004A6F72" w:rsidRDefault="004A6F72" w:rsidP="004A6F72">
      <w:pPr>
        <w:spacing w:after="0" w:line="240" w:lineRule="auto"/>
        <w:jc w:val="both"/>
        <w:rPr>
          <w:rFonts w:ascii="Calibri" w:eastAsia="Times New Roman" w:hAnsi="Calibri" w:cs="Times New Roman"/>
          <w:color w:val="000000"/>
          <w:lang w:eastAsia="en-IE"/>
        </w:rPr>
      </w:pPr>
    </w:p>
    <w:p w:rsidR="004A6F72" w:rsidRDefault="004A6F72" w:rsidP="004A6F72">
      <w:pPr>
        <w:pStyle w:val="ListParagraph"/>
        <w:numPr>
          <w:ilvl w:val="0"/>
          <w:numId w:val="5"/>
        </w:numPr>
        <w:spacing w:after="0" w:line="240" w:lineRule="auto"/>
        <w:jc w:val="both"/>
        <w:rPr>
          <w:rFonts w:ascii="Arial" w:hAnsi="Arial" w:cs="Arial"/>
          <w:b/>
          <w:sz w:val="20"/>
          <w:szCs w:val="20"/>
        </w:rPr>
      </w:pPr>
      <w:r w:rsidRPr="004A6F72">
        <w:rPr>
          <w:rFonts w:ascii="Arial" w:hAnsi="Arial" w:cs="Arial"/>
          <w:b/>
          <w:sz w:val="20"/>
          <w:szCs w:val="20"/>
        </w:rPr>
        <w:t>It was also suggested that the network could be an information sharing mechanism for opportunities, including funding opportunities arising in the country regarding resilience programming.</w:t>
      </w:r>
    </w:p>
    <w:p w:rsidR="004A6F72" w:rsidRDefault="004A6F72" w:rsidP="004A6F72">
      <w:pPr>
        <w:spacing w:after="0" w:line="240" w:lineRule="auto"/>
        <w:jc w:val="both"/>
        <w:rPr>
          <w:rFonts w:ascii="Arial" w:hAnsi="Arial" w:cs="Arial"/>
          <w:b/>
          <w:sz w:val="20"/>
          <w:szCs w:val="20"/>
        </w:rPr>
      </w:pPr>
    </w:p>
    <w:p w:rsidR="004A6F72" w:rsidRDefault="004A6F72" w:rsidP="004A6F72">
      <w:pPr>
        <w:pStyle w:val="ListParagraph"/>
        <w:numPr>
          <w:ilvl w:val="0"/>
          <w:numId w:val="5"/>
        </w:numPr>
        <w:spacing w:after="0" w:line="240" w:lineRule="auto"/>
        <w:jc w:val="both"/>
        <w:rPr>
          <w:rFonts w:ascii="Arial" w:hAnsi="Arial" w:cs="Arial"/>
          <w:b/>
          <w:sz w:val="20"/>
          <w:szCs w:val="20"/>
        </w:rPr>
      </w:pPr>
      <w:r>
        <w:rPr>
          <w:rFonts w:ascii="Arial" w:hAnsi="Arial" w:cs="Arial"/>
          <w:b/>
          <w:sz w:val="20"/>
          <w:szCs w:val="20"/>
        </w:rPr>
        <w:t>It was proposed that the network could ultimately set up an e-network for remote participation.</w:t>
      </w:r>
    </w:p>
    <w:p w:rsidR="004A6F72" w:rsidRPr="004A6F72" w:rsidRDefault="004A6F72" w:rsidP="004A6F72">
      <w:pPr>
        <w:pStyle w:val="ListParagraph"/>
        <w:rPr>
          <w:rFonts w:ascii="Arial" w:hAnsi="Arial" w:cs="Arial"/>
          <w:b/>
          <w:sz w:val="20"/>
          <w:szCs w:val="20"/>
        </w:rPr>
      </w:pPr>
    </w:p>
    <w:p w:rsidR="004A6F72" w:rsidRDefault="004A6F72" w:rsidP="004A6F72">
      <w:pPr>
        <w:pStyle w:val="ListParagraph"/>
        <w:numPr>
          <w:ilvl w:val="0"/>
          <w:numId w:val="5"/>
        </w:numPr>
        <w:spacing w:after="0" w:line="240" w:lineRule="auto"/>
        <w:jc w:val="both"/>
        <w:rPr>
          <w:rFonts w:ascii="Arial" w:hAnsi="Arial" w:cs="Arial"/>
          <w:b/>
          <w:sz w:val="20"/>
          <w:szCs w:val="20"/>
        </w:rPr>
      </w:pPr>
      <w:r>
        <w:rPr>
          <w:rFonts w:ascii="Arial" w:hAnsi="Arial" w:cs="Arial"/>
          <w:b/>
          <w:sz w:val="20"/>
          <w:szCs w:val="20"/>
        </w:rPr>
        <w:t>The Survey Monkey circulated had technical issues and while this was not successful in mapping activities of actors engaged in resilience programming, the idea was welcomed by the group.  An excel sheet is circulated with the minutes of this meeting.</w:t>
      </w:r>
    </w:p>
    <w:p w:rsidR="004A6F72" w:rsidRPr="004A6F72" w:rsidRDefault="004A6F72" w:rsidP="004A6F72">
      <w:pPr>
        <w:pStyle w:val="ListParagraph"/>
        <w:rPr>
          <w:rFonts w:ascii="Arial" w:hAnsi="Arial" w:cs="Arial"/>
          <w:b/>
          <w:sz w:val="20"/>
          <w:szCs w:val="20"/>
        </w:rPr>
      </w:pPr>
    </w:p>
    <w:p w:rsidR="005609D7" w:rsidRDefault="004A6F72" w:rsidP="004A6F72">
      <w:pPr>
        <w:spacing w:after="0"/>
        <w:jc w:val="both"/>
        <w:rPr>
          <w:rFonts w:ascii="Arial" w:hAnsi="Arial" w:cs="Arial"/>
          <w:b/>
        </w:rPr>
      </w:pPr>
      <w:r w:rsidRPr="004A6F72">
        <w:rPr>
          <w:rFonts w:ascii="Arial" w:hAnsi="Arial" w:cs="Arial"/>
          <w:b/>
        </w:rPr>
        <w:t>Action Points</w:t>
      </w:r>
    </w:p>
    <w:p w:rsidR="004A6F72" w:rsidRPr="004A6F72" w:rsidRDefault="004A6F72" w:rsidP="004A6F72">
      <w:pPr>
        <w:pStyle w:val="ListParagraph"/>
        <w:numPr>
          <w:ilvl w:val="0"/>
          <w:numId w:val="6"/>
        </w:numPr>
        <w:spacing w:after="0"/>
        <w:jc w:val="both"/>
        <w:rPr>
          <w:rFonts w:ascii="Arial" w:hAnsi="Arial" w:cs="Arial"/>
          <w:sz w:val="20"/>
          <w:szCs w:val="20"/>
        </w:rPr>
      </w:pPr>
      <w:r w:rsidRPr="004A6F72">
        <w:rPr>
          <w:rFonts w:ascii="Arial" w:hAnsi="Arial" w:cs="Arial"/>
          <w:sz w:val="20"/>
          <w:szCs w:val="20"/>
        </w:rPr>
        <w:t xml:space="preserve">Organisations </w:t>
      </w:r>
      <w:r w:rsidRPr="004A6F72">
        <w:rPr>
          <w:rFonts w:ascii="Arial" w:hAnsi="Arial" w:cs="Arial"/>
          <w:sz w:val="20"/>
          <w:szCs w:val="20"/>
        </w:rPr>
        <w:t>interested in being a member of the Steering Group for the Resilience Network</w:t>
      </w:r>
      <w:r>
        <w:rPr>
          <w:rFonts w:ascii="Arial" w:hAnsi="Arial" w:cs="Arial"/>
          <w:sz w:val="20"/>
          <w:szCs w:val="20"/>
        </w:rPr>
        <w:t xml:space="preserve"> should </w:t>
      </w:r>
      <w:r>
        <w:rPr>
          <w:rFonts w:ascii="Arial" w:hAnsi="Arial" w:cs="Arial"/>
          <w:sz w:val="20"/>
          <w:szCs w:val="20"/>
          <w:lang w:val="en-US"/>
        </w:rPr>
        <w:t xml:space="preserve">reply by email to </w:t>
      </w:r>
      <w:hyperlink r:id="rId10" w:history="1">
        <w:r w:rsidRPr="004A6F72">
          <w:rPr>
            <w:rStyle w:val="Hyperlink"/>
            <w:rFonts w:ascii="Arial" w:hAnsi="Arial" w:cs="Arial"/>
            <w:b/>
          </w:rPr>
          <w:t>SouthSudan.BRACED@concern.net</w:t>
        </w:r>
      </w:hyperlink>
      <w:r w:rsidRPr="004A6F72">
        <w:rPr>
          <w:rFonts w:ascii="Arial" w:hAnsi="Arial" w:cs="Arial"/>
        </w:rPr>
        <w:t xml:space="preserve">.  </w:t>
      </w:r>
    </w:p>
    <w:p w:rsidR="004A6F72" w:rsidRPr="004A6F72" w:rsidRDefault="004A6F72" w:rsidP="004A6F72">
      <w:pPr>
        <w:pStyle w:val="ListParagraph"/>
        <w:numPr>
          <w:ilvl w:val="0"/>
          <w:numId w:val="6"/>
        </w:numPr>
        <w:spacing w:after="0"/>
        <w:jc w:val="both"/>
        <w:rPr>
          <w:rFonts w:ascii="Arial" w:hAnsi="Arial" w:cs="Arial"/>
          <w:sz w:val="20"/>
          <w:szCs w:val="20"/>
        </w:rPr>
      </w:pPr>
      <w:r w:rsidRPr="004A6F72">
        <w:rPr>
          <w:rFonts w:ascii="Arial" w:hAnsi="Arial" w:cs="Arial"/>
          <w:sz w:val="20"/>
          <w:szCs w:val="20"/>
        </w:rPr>
        <w:t>A meeting will be held on 22 February to invite all organisations interested in being part of the Steering Committee to select the first members</w:t>
      </w:r>
      <w:r>
        <w:rPr>
          <w:rFonts w:ascii="Arial" w:hAnsi="Arial" w:cs="Arial"/>
          <w:sz w:val="20"/>
          <w:szCs w:val="20"/>
        </w:rPr>
        <w:t xml:space="preserve"> and finalise terms of reference for the group</w:t>
      </w:r>
      <w:r w:rsidRPr="004A6F72">
        <w:rPr>
          <w:rFonts w:ascii="Arial" w:hAnsi="Arial" w:cs="Arial"/>
          <w:sz w:val="20"/>
          <w:szCs w:val="20"/>
        </w:rPr>
        <w:t>.</w:t>
      </w:r>
    </w:p>
    <w:p w:rsidR="004A6F72" w:rsidRDefault="004A6F72" w:rsidP="004A6F72">
      <w:pPr>
        <w:pStyle w:val="ListParagraph"/>
        <w:numPr>
          <w:ilvl w:val="0"/>
          <w:numId w:val="6"/>
        </w:numPr>
        <w:spacing w:after="0"/>
        <w:jc w:val="both"/>
        <w:rPr>
          <w:rFonts w:ascii="Arial" w:hAnsi="Arial" w:cs="Arial"/>
          <w:b/>
        </w:rPr>
      </w:pPr>
      <w:r w:rsidRPr="004A6F72">
        <w:rPr>
          <w:rFonts w:ascii="Arial" w:hAnsi="Arial" w:cs="Arial"/>
          <w:sz w:val="20"/>
          <w:szCs w:val="20"/>
        </w:rPr>
        <w:t>Organisations will complete the Excel Sheet attached to map their current resilience programming in South Sudan.  This should be returned to</w:t>
      </w:r>
      <w:r w:rsidRPr="004A6F72">
        <w:rPr>
          <w:rFonts w:ascii="Arial" w:hAnsi="Arial" w:cs="Arial"/>
          <w:b/>
          <w:sz w:val="20"/>
          <w:szCs w:val="20"/>
        </w:rPr>
        <w:t xml:space="preserve"> </w:t>
      </w:r>
      <w:hyperlink r:id="rId11" w:history="1">
        <w:r w:rsidRPr="004A6F72">
          <w:rPr>
            <w:rStyle w:val="Hyperlink"/>
            <w:rFonts w:ascii="Arial" w:hAnsi="Arial" w:cs="Arial"/>
            <w:b/>
          </w:rPr>
          <w:t>SouthSudan.BRACED@concern.net</w:t>
        </w:r>
      </w:hyperlink>
      <w:r w:rsidRPr="004A6F72">
        <w:rPr>
          <w:rFonts w:ascii="Arial" w:hAnsi="Arial" w:cs="Arial"/>
        </w:rPr>
        <w:t xml:space="preserve"> on or before 28 February</w:t>
      </w:r>
      <w:r>
        <w:rPr>
          <w:rFonts w:ascii="Arial" w:hAnsi="Arial" w:cs="Arial"/>
        </w:rPr>
        <w:t xml:space="preserve">.  </w:t>
      </w:r>
      <w:r w:rsidRPr="004A6F72">
        <w:rPr>
          <w:rFonts w:ascii="Arial" w:hAnsi="Arial" w:cs="Arial"/>
          <w:sz w:val="20"/>
          <w:szCs w:val="20"/>
        </w:rPr>
        <w:t>While this document will be updated continually, it would be useful for interested organisations to have</w:t>
      </w:r>
      <w:r>
        <w:rPr>
          <w:rFonts w:ascii="Arial" w:hAnsi="Arial" w:cs="Arial"/>
          <w:sz w:val="20"/>
          <w:szCs w:val="20"/>
        </w:rPr>
        <w:t xml:space="preserve"> an overview of resilience programming in South Sudan.</w:t>
      </w:r>
    </w:p>
    <w:p w:rsidR="00FD7788" w:rsidRDefault="00FD7788" w:rsidP="00FD7788">
      <w:pPr>
        <w:spacing w:after="0"/>
        <w:jc w:val="both"/>
        <w:rPr>
          <w:rFonts w:ascii="Arial" w:hAnsi="Arial" w:cs="Arial"/>
          <w:sz w:val="20"/>
          <w:szCs w:val="20"/>
        </w:rPr>
      </w:pPr>
    </w:p>
    <w:p w:rsidR="00FD7788" w:rsidRPr="00FD7788" w:rsidRDefault="004A6F72" w:rsidP="00FD7788">
      <w:pPr>
        <w:spacing w:after="0"/>
        <w:jc w:val="both"/>
        <w:rPr>
          <w:rFonts w:ascii="Arial" w:hAnsi="Arial" w:cs="Arial"/>
          <w:b/>
        </w:rPr>
      </w:pPr>
      <w:r>
        <w:rPr>
          <w:rFonts w:ascii="Arial" w:hAnsi="Arial" w:cs="Arial"/>
          <w:b/>
        </w:rPr>
        <w:t>Next Meeting</w:t>
      </w:r>
    </w:p>
    <w:p w:rsidR="00F649A0" w:rsidRPr="00555081" w:rsidRDefault="00FD7788" w:rsidP="00FD7788">
      <w:pPr>
        <w:pStyle w:val="ListParagraph"/>
        <w:numPr>
          <w:ilvl w:val="0"/>
          <w:numId w:val="3"/>
        </w:numPr>
        <w:spacing w:after="0"/>
        <w:jc w:val="both"/>
        <w:rPr>
          <w:rFonts w:ascii="Arial" w:hAnsi="Arial" w:cs="Arial"/>
          <w:sz w:val="20"/>
          <w:szCs w:val="20"/>
        </w:rPr>
      </w:pPr>
      <w:bookmarkStart w:id="0" w:name="_GoBack"/>
      <w:r>
        <w:rPr>
          <w:rFonts w:ascii="Arial" w:hAnsi="Arial" w:cs="Arial"/>
          <w:sz w:val="20"/>
          <w:szCs w:val="20"/>
        </w:rPr>
        <w:t xml:space="preserve">A </w:t>
      </w:r>
      <w:r w:rsidR="004A6F72">
        <w:rPr>
          <w:rFonts w:ascii="Arial" w:hAnsi="Arial" w:cs="Arial"/>
          <w:sz w:val="20"/>
          <w:szCs w:val="20"/>
        </w:rPr>
        <w:t>meeting of the potential steering committee is proposed for Thursday, 22 February at 10 am at the NGO Forum meeting room</w:t>
      </w:r>
      <w:bookmarkEnd w:id="0"/>
      <w:r w:rsidR="004A6F72">
        <w:rPr>
          <w:rFonts w:ascii="Arial" w:hAnsi="Arial" w:cs="Arial"/>
          <w:sz w:val="20"/>
          <w:szCs w:val="20"/>
        </w:rPr>
        <w:t>.</w:t>
      </w:r>
    </w:p>
    <w:sectPr w:rsidR="00F649A0" w:rsidRPr="005550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FC" w:rsidRDefault="00386CFC" w:rsidP="005609D7">
      <w:pPr>
        <w:spacing w:after="0" w:line="240" w:lineRule="auto"/>
      </w:pPr>
      <w:r>
        <w:separator/>
      </w:r>
    </w:p>
  </w:endnote>
  <w:endnote w:type="continuationSeparator" w:id="0">
    <w:p w:rsidR="00386CFC" w:rsidRDefault="00386CFC" w:rsidP="0056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20897"/>
      <w:docPartObj>
        <w:docPartGallery w:val="Page Numbers (Bottom of Page)"/>
        <w:docPartUnique/>
      </w:docPartObj>
    </w:sdtPr>
    <w:sdtContent>
      <w:sdt>
        <w:sdtPr>
          <w:id w:val="1728636285"/>
          <w:docPartObj>
            <w:docPartGallery w:val="Page Numbers (Top of Page)"/>
            <w:docPartUnique/>
          </w:docPartObj>
        </w:sdtPr>
        <w:sdtContent>
          <w:p w:rsidR="004A6F72" w:rsidRDefault="004A6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55081" w:rsidRDefault="0055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FC" w:rsidRDefault="00386CFC" w:rsidP="005609D7">
      <w:pPr>
        <w:spacing w:after="0" w:line="240" w:lineRule="auto"/>
      </w:pPr>
      <w:r>
        <w:separator/>
      </w:r>
    </w:p>
  </w:footnote>
  <w:footnote w:type="continuationSeparator" w:id="0">
    <w:p w:rsidR="00386CFC" w:rsidRDefault="00386CFC" w:rsidP="0056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81" w:rsidRDefault="00555081" w:rsidP="005609D7">
    <w:pPr>
      <w:pStyle w:val="Header"/>
    </w:pPr>
  </w:p>
  <w:p w:rsidR="00555081" w:rsidRDefault="00555081" w:rsidP="005609D7">
    <w:pPr>
      <w:pStyle w:val="Header"/>
    </w:pPr>
  </w:p>
  <w:p w:rsidR="00555081" w:rsidRDefault="00555081" w:rsidP="005609D7">
    <w:pPr>
      <w:pStyle w:val="Header"/>
    </w:pPr>
  </w:p>
  <w:p w:rsidR="00555081" w:rsidRDefault="00555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648D"/>
    <w:multiLevelType w:val="hybridMultilevel"/>
    <w:tmpl w:val="6F440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597D21"/>
    <w:multiLevelType w:val="hybridMultilevel"/>
    <w:tmpl w:val="6966E7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277200"/>
    <w:multiLevelType w:val="hybridMultilevel"/>
    <w:tmpl w:val="8466A4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6A230D9B"/>
    <w:multiLevelType w:val="hybridMultilevel"/>
    <w:tmpl w:val="32680B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D3270FE"/>
    <w:multiLevelType w:val="hybridMultilevel"/>
    <w:tmpl w:val="0EBC84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7A40E10"/>
    <w:multiLevelType w:val="hybridMultilevel"/>
    <w:tmpl w:val="66A2B8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7"/>
    <w:rsid w:val="000C195A"/>
    <w:rsid w:val="001079E4"/>
    <w:rsid w:val="0036632A"/>
    <w:rsid w:val="003836C7"/>
    <w:rsid w:val="0038396B"/>
    <w:rsid w:val="00386CFC"/>
    <w:rsid w:val="004133CD"/>
    <w:rsid w:val="004A6F72"/>
    <w:rsid w:val="005256F3"/>
    <w:rsid w:val="0054754D"/>
    <w:rsid w:val="00555081"/>
    <w:rsid w:val="005609D7"/>
    <w:rsid w:val="00637D34"/>
    <w:rsid w:val="00AF0C1E"/>
    <w:rsid w:val="00BF6527"/>
    <w:rsid w:val="00C15CAE"/>
    <w:rsid w:val="00C209BC"/>
    <w:rsid w:val="00F649A0"/>
    <w:rsid w:val="00FA4F67"/>
    <w:rsid w:val="00FD77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F4846-987F-4236-A526-9160A6F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D7"/>
  </w:style>
  <w:style w:type="paragraph" w:styleId="Footer">
    <w:name w:val="footer"/>
    <w:basedOn w:val="Normal"/>
    <w:link w:val="FooterChar"/>
    <w:uiPriority w:val="99"/>
    <w:unhideWhenUsed/>
    <w:rsid w:val="0056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D7"/>
  </w:style>
  <w:style w:type="paragraph" w:styleId="ListParagraph">
    <w:name w:val="List Paragraph"/>
    <w:basedOn w:val="Normal"/>
    <w:uiPriority w:val="34"/>
    <w:qFormat/>
    <w:rsid w:val="00FD7788"/>
    <w:pPr>
      <w:ind w:left="720"/>
      <w:contextualSpacing/>
    </w:pPr>
  </w:style>
  <w:style w:type="character" w:styleId="Hyperlink">
    <w:name w:val="Hyperlink"/>
    <w:basedOn w:val="DefaultParagraphFont"/>
    <w:uiPriority w:val="99"/>
    <w:unhideWhenUsed/>
    <w:rsid w:val="004A6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779">
      <w:bodyDiv w:val="1"/>
      <w:marLeft w:val="0"/>
      <w:marRight w:val="0"/>
      <w:marTop w:val="0"/>
      <w:marBottom w:val="0"/>
      <w:divBdr>
        <w:top w:val="none" w:sz="0" w:space="0" w:color="auto"/>
        <w:left w:val="none" w:sz="0" w:space="0" w:color="auto"/>
        <w:bottom w:val="none" w:sz="0" w:space="0" w:color="auto"/>
        <w:right w:val="none" w:sz="0" w:space="0" w:color="auto"/>
      </w:divBdr>
    </w:div>
    <w:div w:id="529026611">
      <w:bodyDiv w:val="1"/>
      <w:marLeft w:val="0"/>
      <w:marRight w:val="0"/>
      <w:marTop w:val="0"/>
      <w:marBottom w:val="0"/>
      <w:divBdr>
        <w:top w:val="none" w:sz="0" w:space="0" w:color="auto"/>
        <w:left w:val="none" w:sz="0" w:space="0" w:color="auto"/>
        <w:bottom w:val="none" w:sz="0" w:space="0" w:color="auto"/>
        <w:right w:val="none" w:sz="0" w:space="0" w:color="auto"/>
      </w:divBdr>
    </w:div>
    <w:div w:id="183934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Sudan.BRACED@concer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uthSudan.BRACED@concern.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5BB8-012A-4EE3-B3DB-FD51E5D3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McDonnell</dc:creator>
  <cp:keywords/>
  <dc:description/>
  <cp:lastModifiedBy>Nellie Kingston</cp:lastModifiedBy>
  <cp:revision>3</cp:revision>
  <dcterms:created xsi:type="dcterms:W3CDTF">2018-02-13T10:51:00Z</dcterms:created>
  <dcterms:modified xsi:type="dcterms:W3CDTF">2018-02-13T13:49:00Z</dcterms:modified>
</cp:coreProperties>
</file>